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CC4E37">
      <w:pPr>
        <w:rPr>
          <w:rFonts w:asciiTheme="minorEastAsia" w:hAnsiTheme="minorEastAsia"/>
          <w:b/>
          <w:sz w:val="24"/>
          <w:szCs w:val="24"/>
        </w:rPr>
      </w:pPr>
      <w:r>
        <w:rPr>
          <w:rFonts w:hint="eastAsia" w:asciiTheme="minorEastAsia" w:hAnsiTheme="minorEastAsia"/>
          <w:b/>
          <w:sz w:val="24"/>
          <w:szCs w:val="24"/>
        </w:rPr>
        <w:t>附件</w:t>
      </w:r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/>
          <w:b/>
          <w:sz w:val="24"/>
          <w:szCs w:val="24"/>
        </w:rPr>
        <w:t>：</w:t>
      </w:r>
    </w:p>
    <w:p w14:paraId="57818CFF">
      <w:pPr>
        <w:adjustRightInd w:val="0"/>
        <w:snapToGrid w:val="0"/>
        <w:spacing w:line="360" w:lineRule="auto"/>
        <w:jc w:val="center"/>
        <w:rPr>
          <w:rFonts w:asciiTheme="minorEastAsia" w:hAnsiTheme="minorEastAsia"/>
          <w:b/>
          <w:sz w:val="24"/>
          <w:szCs w:val="24"/>
        </w:rPr>
      </w:pPr>
      <w:bookmarkStart w:id="0" w:name="_GoBack"/>
      <w:r>
        <w:rPr>
          <w:rFonts w:hint="eastAsia" w:asciiTheme="minorEastAsia" w:hAnsiTheme="minorEastAsia"/>
          <w:b/>
          <w:sz w:val="24"/>
          <w:szCs w:val="24"/>
          <w:lang w:val="en-US" w:eastAsia="zh-CN"/>
        </w:rPr>
        <w:t>凤溪中学第六届</w:t>
      </w:r>
      <w:r>
        <w:rPr>
          <w:rFonts w:hint="eastAsia" w:asciiTheme="minorEastAsia" w:hAnsiTheme="minorEastAsia"/>
          <w:b/>
          <w:sz w:val="24"/>
          <w:szCs w:val="24"/>
        </w:rPr>
        <w:t>中青年教师课堂教学评比报名表</w:t>
      </w:r>
    </w:p>
    <w:bookmarkEnd w:id="0"/>
    <w:tbl>
      <w:tblPr>
        <w:tblStyle w:val="7"/>
        <w:tblW w:w="93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558"/>
        <w:gridCol w:w="1413"/>
        <w:gridCol w:w="1691"/>
        <w:gridCol w:w="839"/>
        <w:gridCol w:w="2290"/>
      </w:tblGrid>
      <w:tr w14:paraId="1C3A21BB">
        <w:trPr>
          <w:trHeight w:val="614" w:hRule="atLeast"/>
          <w:jc w:val="center"/>
        </w:trPr>
        <w:tc>
          <w:tcPr>
            <w:tcW w:w="1558" w:type="dxa"/>
            <w:vAlign w:val="center"/>
          </w:tcPr>
          <w:p w14:paraId="6B24BF76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教师姓名</w:t>
            </w:r>
          </w:p>
        </w:tc>
        <w:tc>
          <w:tcPr>
            <w:tcW w:w="2971" w:type="dxa"/>
            <w:gridSpan w:val="2"/>
            <w:vAlign w:val="center"/>
          </w:tcPr>
          <w:p w14:paraId="19B1B4E6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91" w:type="dxa"/>
            <w:vAlign w:val="center"/>
          </w:tcPr>
          <w:p w14:paraId="2757C355">
            <w:pPr>
              <w:adjustRightInd w:val="0"/>
              <w:snapToGrid w:val="0"/>
              <w:jc w:val="center"/>
              <w:rPr>
                <w:rFonts w:hint="default" w:asciiTheme="minorEastAsia" w:hAnsiTheme="minorEastAsia" w:eastAsia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3129" w:type="dxa"/>
            <w:gridSpan w:val="2"/>
            <w:vAlign w:val="center"/>
          </w:tcPr>
          <w:p w14:paraId="7CA391AF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3A384C11">
        <w:trPr>
          <w:trHeight w:val="701" w:hRule="atLeast"/>
          <w:jc w:val="center"/>
        </w:trPr>
        <w:tc>
          <w:tcPr>
            <w:tcW w:w="1558" w:type="dxa"/>
            <w:vAlign w:val="center"/>
          </w:tcPr>
          <w:p w14:paraId="4204F8C6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教龄</w:t>
            </w:r>
          </w:p>
        </w:tc>
        <w:tc>
          <w:tcPr>
            <w:tcW w:w="2971" w:type="dxa"/>
            <w:gridSpan w:val="2"/>
            <w:vAlign w:val="center"/>
          </w:tcPr>
          <w:p w14:paraId="43B64A12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691" w:type="dxa"/>
            <w:tcBorders>
              <w:right w:val="single" w:color="000000" w:sz="4" w:space="0"/>
            </w:tcBorders>
            <w:vAlign w:val="center"/>
          </w:tcPr>
          <w:p w14:paraId="2D1187AD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职称</w:t>
            </w:r>
          </w:p>
        </w:tc>
        <w:tc>
          <w:tcPr>
            <w:tcW w:w="3129" w:type="dxa"/>
            <w:gridSpan w:val="2"/>
            <w:tcBorders>
              <w:left w:val="single" w:color="000000" w:sz="4" w:space="0"/>
            </w:tcBorders>
            <w:vAlign w:val="center"/>
          </w:tcPr>
          <w:p w14:paraId="08193AA8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6F0D821E">
        <w:trPr>
          <w:trHeight w:val="715" w:hRule="atLeast"/>
          <w:jc w:val="center"/>
        </w:trPr>
        <w:tc>
          <w:tcPr>
            <w:tcW w:w="1558" w:type="dxa"/>
            <w:vAlign w:val="center"/>
          </w:tcPr>
          <w:p w14:paraId="46E58667">
            <w:pPr>
              <w:adjustRightInd w:val="0"/>
              <w:snapToGrid w:val="0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评比学科</w:t>
            </w:r>
          </w:p>
        </w:tc>
        <w:tc>
          <w:tcPr>
            <w:tcW w:w="1558" w:type="dxa"/>
            <w:vAlign w:val="center"/>
          </w:tcPr>
          <w:p w14:paraId="4629509D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1413" w:type="dxa"/>
            <w:vAlign w:val="center"/>
          </w:tcPr>
          <w:p w14:paraId="3E732A16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评比</w:t>
            </w:r>
          </w:p>
          <w:p w14:paraId="41C6B240">
            <w:pPr>
              <w:adjustRightInd w:val="0"/>
              <w:snapToGrid w:val="0"/>
              <w:jc w:val="center"/>
              <w:rPr>
                <w:rFonts w:hint="eastAsia"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课程名称</w:t>
            </w:r>
          </w:p>
        </w:tc>
        <w:tc>
          <w:tcPr>
            <w:tcW w:w="4820" w:type="dxa"/>
            <w:gridSpan w:val="3"/>
            <w:vAlign w:val="center"/>
          </w:tcPr>
          <w:p w14:paraId="40326A21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  <w:tr w14:paraId="6FE485AA">
        <w:trPr>
          <w:trHeight w:val="715" w:hRule="atLeast"/>
          <w:jc w:val="center"/>
        </w:trPr>
        <w:tc>
          <w:tcPr>
            <w:tcW w:w="1558" w:type="dxa"/>
            <w:vAlign w:val="center"/>
          </w:tcPr>
          <w:p w14:paraId="6E359899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授课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日期/</w:t>
            </w:r>
          </w:p>
          <w:p w14:paraId="67CD7BF0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授课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节次</w:t>
            </w:r>
          </w:p>
        </w:tc>
        <w:tc>
          <w:tcPr>
            <w:tcW w:w="1558" w:type="dxa"/>
            <w:vAlign w:val="center"/>
          </w:tcPr>
          <w:p w14:paraId="6FB9C82D">
            <w:pPr>
              <w:adjustRightInd w:val="0"/>
              <w:snapToGrid w:val="0"/>
              <w:jc w:val="center"/>
              <w:rPr>
                <w:rFonts w:hint="eastAsia" w:asciiTheme="minorEastAsia" w:hAnsiTheme="minorEastAsia" w:eastAsiaTheme="minorEastAsia"/>
                <w:b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val="en-US" w:eastAsia="zh-CN"/>
              </w:rPr>
              <w:t>待统筹</w:t>
            </w:r>
            <w:r>
              <w:rPr>
                <w:rFonts w:hint="eastAsia" w:asciiTheme="minorEastAsia" w:hAnsiTheme="minorEastAsia"/>
                <w:b w:val="0"/>
                <w:bCs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13" w:type="dxa"/>
            <w:vAlign w:val="center"/>
          </w:tcPr>
          <w:p w14:paraId="3CDCDF92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授课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班级</w:t>
            </w:r>
          </w:p>
        </w:tc>
        <w:tc>
          <w:tcPr>
            <w:tcW w:w="1691" w:type="dxa"/>
            <w:vAlign w:val="center"/>
          </w:tcPr>
          <w:p w14:paraId="5270C4C7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  <w:tc>
          <w:tcPr>
            <w:tcW w:w="839" w:type="dxa"/>
            <w:vAlign w:val="center"/>
          </w:tcPr>
          <w:p w14:paraId="13552C0C">
            <w:pPr>
              <w:adjustRightInd w:val="0"/>
              <w:snapToGrid w:val="0"/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  <w:lang w:eastAsia="zh-CN"/>
              </w:rPr>
              <w:t>授课</w:t>
            </w: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地点</w:t>
            </w:r>
          </w:p>
        </w:tc>
        <w:tc>
          <w:tcPr>
            <w:tcW w:w="2290" w:type="dxa"/>
            <w:vAlign w:val="center"/>
          </w:tcPr>
          <w:p w14:paraId="340DF1D1">
            <w:pPr>
              <w:adjustRightInd w:val="0"/>
              <w:snapToGrid w:val="0"/>
              <w:jc w:val="both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asciiTheme="minorEastAsia" w:hAnsiTheme="minorEastAsia"/>
                <w:b/>
                <w:sz w:val="24"/>
                <w:szCs w:val="24"/>
              </w:rPr>
              <w:sym w:font="Wingdings 2" w:char="00A3"/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教室</w:t>
            </w:r>
          </w:p>
          <w:p w14:paraId="4422B8BC">
            <w:pPr>
              <w:adjustRightInd w:val="0"/>
              <w:snapToGrid w:val="0"/>
              <w:jc w:val="both"/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C楼录播教室</w:t>
            </w:r>
          </w:p>
          <w:p w14:paraId="3660464C">
            <w:pPr>
              <w:adjustRightInd w:val="0"/>
              <w:snapToGrid w:val="0"/>
              <w:jc w:val="both"/>
              <w:rPr>
                <w:rFonts w:hint="default" w:asciiTheme="minorEastAsia" w:hAnsiTheme="minorEastAsia"/>
                <w:b/>
                <w:sz w:val="24"/>
                <w:szCs w:val="24"/>
                <w:lang w:val="en-US" w:eastAsia="zh-CN"/>
              </w:rPr>
            </w:pPr>
            <w:r>
              <w:rPr>
                <w:rFonts w:hint="default" w:asciiTheme="minorEastAsia" w:hAnsiTheme="minorEastAsia"/>
                <w:b/>
                <w:sz w:val="24"/>
                <w:szCs w:val="24"/>
                <w:lang w:val="en-US" w:eastAsia="zh-CN"/>
              </w:rPr>
              <w:sym w:font="Wingdings 2" w:char="00A3"/>
            </w:r>
            <w:r>
              <w:rPr>
                <w:rFonts w:hint="eastAsia" w:asciiTheme="minorEastAsia" w:hAnsiTheme="minorEastAsia"/>
                <w:b/>
                <w:sz w:val="24"/>
                <w:szCs w:val="24"/>
                <w:lang w:val="en-US" w:eastAsia="zh-CN"/>
              </w:rPr>
              <w:t xml:space="preserve"> ____________</w:t>
            </w:r>
          </w:p>
        </w:tc>
      </w:tr>
      <w:tr w14:paraId="47176F1A">
        <w:trPr>
          <w:trHeight w:val="9328" w:hRule="atLeast"/>
          <w:jc w:val="center"/>
        </w:trPr>
        <w:tc>
          <w:tcPr>
            <w:tcW w:w="9349" w:type="dxa"/>
            <w:gridSpan w:val="6"/>
            <w:vAlign w:val="top"/>
          </w:tcPr>
          <w:p w14:paraId="0940228D">
            <w:pPr>
              <w:spacing w:line="360" w:lineRule="auto"/>
              <w:jc w:val="both"/>
              <w:rPr>
                <w:rFonts w:hint="eastAsia" w:ascii="楷体_GB2312" w:hAnsi="楷体" w:eastAsia="楷体_GB2312"/>
                <w:b w:val="0"/>
                <w:bCs w:val="0"/>
                <w:color w:val="000000"/>
                <w:sz w:val="24"/>
              </w:rPr>
            </w:pPr>
            <w:r>
              <w:rPr>
                <w:rFonts w:hint="eastAsia" w:ascii="楷体_GB2312" w:hAnsi="楷体" w:eastAsia="楷体_GB2312"/>
                <w:b w:val="0"/>
                <w:bCs w:val="0"/>
                <w:color w:val="000000"/>
                <w:sz w:val="24"/>
              </w:rPr>
              <w:t>个人陈述：（简述本人对课堂教学改进的认识、做法和成效，800字左右）</w:t>
            </w:r>
          </w:p>
          <w:p w14:paraId="5A58C3C7">
            <w:pPr>
              <w:adjustRightInd w:val="0"/>
              <w:snapToGrid w:val="0"/>
              <w:jc w:val="both"/>
              <w:rPr>
                <w:rFonts w:asciiTheme="minorEastAsia" w:hAnsiTheme="minorEastAsia"/>
                <w:b/>
                <w:sz w:val="24"/>
                <w:szCs w:val="24"/>
              </w:rPr>
            </w:pPr>
          </w:p>
        </w:tc>
      </w:tr>
    </w:tbl>
    <w:p w14:paraId="019279FF">
      <w:pPr>
        <w:adjustRightInd w:val="0"/>
        <w:snapToGrid w:val="0"/>
        <w:spacing w:line="360" w:lineRule="auto"/>
        <w:rPr>
          <w:rFonts w:hint="eastAsia" w:ascii="华文仿宋" w:hAnsi="华文仿宋" w:eastAsia="华文仿宋" w:cs="华文仿宋"/>
          <w:sz w:val="28"/>
          <w:szCs w:val="28"/>
        </w:rPr>
      </w:pPr>
      <w:r>
        <w:rPr>
          <w:rFonts w:hint="eastAsia" w:asciiTheme="minorEastAsia" w:hAnsiTheme="minorEastAsia"/>
          <w:sz w:val="24"/>
          <w:szCs w:val="24"/>
        </w:rPr>
        <w:t>说明：</w:t>
      </w:r>
      <w:r>
        <w:rPr>
          <w:rFonts w:hint="eastAsia" w:asciiTheme="minorEastAsia" w:hAnsiTheme="minorEastAsia"/>
          <w:sz w:val="24"/>
          <w:szCs w:val="24"/>
          <w:lang w:eastAsia="zh-CN"/>
        </w:rPr>
        <w:t>授课</w:t>
      </w:r>
      <w:r>
        <w:rPr>
          <w:rFonts w:hint="eastAsia" w:asciiTheme="minorEastAsia" w:hAnsiTheme="minorEastAsia"/>
          <w:sz w:val="24"/>
          <w:szCs w:val="24"/>
        </w:rPr>
        <w:t>时间请安排在学校制定范围内，可能会根据学校工作安排有部分调整，如有变动会提前告知。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altName w:val="汉仪楷体简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楷体">
    <w:altName w:val="汉仪楷体KW"/>
    <w:panose1 w:val="00000000000000000000"/>
    <w:charset w:val="00"/>
    <w:family w:val="modern"/>
    <w:pitch w:val="default"/>
    <w:sig w:usb0="00000000" w:usb1="00000000" w:usb2="00000016" w:usb3="00000000" w:csb0="00040001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EFD01F2"/>
    <w:rsid w:val="DEFD01F2"/>
    <w:rsid w:val="EB7A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Office_12.1.26046.26046_F1E327BC-269C-435d-A152-05C5408002CA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2026-09-01T18:35:00Z</dcterms:created>
  <dc:creator>Hailey OLu</dc:creator>
  <cp:lastModifiedBy>Hailey OLu</cp:lastModifiedBy>
  <dcterms:modified xsi:type="dcterms:W3CDTF">2026-09-07T22:32:59Z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2052-12.1.26046.26046</vt:lpwstr>
  </property>
  <property fmtid="{D5CDD505-2E9C-101B-9397-08002B2CF9AE}" pid="3" name="ICV">
    <vt:lpwstr>D273E6F64DA5195C1BCB9E6A7D8EED6E_43</vt:lpwstr>
  </property>
</Properties>
</file>